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D2AD" w14:textId="4F31C3B4" w:rsidR="00760FEE" w:rsidRPr="00A54D4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Al Comune di Collepasso</w:t>
      </w:r>
    </w:p>
    <w:p w14:paraId="484D5D99" w14:textId="3D2EA2BF" w:rsidR="00760FEE" w:rsidRPr="00A54D4E" w:rsidRDefault="00760FEE" w:rsidP="00760FEE">
      <w:pPr>
        <w:pStyle w:val="Titolo1"/>
        <w:spacing w:before="82"/>
        <w:ind w:left="270" w:right="375"/>
        <w:jc w:val="right"/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color w:val="000009"/>
          <w:sz w:val="22"/>
          <w:szCs w:val="22"/>
        </w:rPr>
        <w:t>Ufficio Affari Generali</w:t>
      </w:r>
    </w:p>
    <w:p w14:paraId="21527C3A" w14:textId="0D62688C" w:rsidR="00CC1B82" w:rsidRPr="00A54D4E" w:rsidRDefault="00F27AA1" w:rsidP="00CC1B82">
      <w:pPr>
        <w:pStyle w:val="Titolo1"/>
        <w:spacing w:before="82"/>
        <w:ind w:left="270" w:right="375"/>
        <w:jc w:val="center"/>
        <w:rPr>
          <w:rFonts w:ascii="Times New Roman" w:hAnsi="Times New Roman" w:cs="Times New Roman"/>
          <w:color w:val="000009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sz w:val="22"/>
          <w:szCs w:val="22"/>
        </w:rPr>
        <w:t>RICHIESTA LIQUIDAZIONE RISORSE ECONOMICHE PER REALIZZAZIONE</w:t>
      </w:r>
      <w:r w:rsidR="00CC1B82"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 </w:t>
      </w:r>
      <w:r w:rsidR="00CC1B82" w:rsidRPr="00A54D4E">
        <w:rPr>
          <w:rFonts w:ascii="Times New Roman" w:hAnsi="Times New Roman" w:cs="Times New Roman"/>
          <w:sz w:val="22"/>
          <w:szCs w:val="22"/>
        </w:rPr>
        <w:t>CENTRI ESTIVI E ATTIVITÀ LUDICO RICREATIVE 2024.</w:t>
      </w:r>
    </w:p>
    <w:p w14:paraId="74747BB5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3BAC943" w14:textId="77777777" w:rsidR="00CC1B82" w:rsidRPr="00A54D4E" w:rsidRDefault="00CC1B82" w:rsidP="00CC1B82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FC7E895" w14:textId="77777777" w:rsidR="00CC1B82" w:rsidRPr="00A54D4E" w:rsidRDefault="00CC1B82" w:rsidP="00CC1B82">
      <w:pPr>
        <w:pStyle w:val="Corpotesto"/>
        <w:tabs>
          <w:tab w:val="left" w:pos="9993"/>
        </w:tabs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sz w:val="22"/>
          <w:szCs w:val="22"/>
        </w:rPr>
        <w:t>Il</w:t>
      </w:r>
      <w:r w:rsidRPr="00A54D4E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 xml:space="preserve">sottoscritto   </w:t>
      </w:r>
      <w:r w:rsidRPr="00A54D4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A54D4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in</w:t>
      </w:r>
      <w:r w:rsidRPr="00A54D4E">
        <w:rPr>
          <w:rFonts w:ascii="Times New Roman" w:hAnsi="Times New Roman" w:cs="Times New Roman"/>
          <w:color w:val="000009"/>
          <w:spacing w:val="5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qualità</w:t>
      </w:r>
      <w:r w:rsidRPr="00A54D4E">
        <w:rPr>
          <w:rFonts w:ascii="Times New Roman" w:hAnsi="Times New Roman" w:cs="Times New Roman"/>
          <w:color w:val="000009"/>
          <w:spacing w:val="56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di </w:t>
      </w:r>
      <w:r w:rsidRPr="00A54D4E">
        <w:rPr>
          <w:rFonts w:ascii="Times New Roman" w:hAnsi="Times New Roman" w:cs="Times New Roman"/>
          <w:color w:val="000009"/>
          <w:spacing w:val="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53325C6B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E1048DD" w14:textId="77777777" w:rsidR="00CC1B82" w:rsidRPr="00A54D4E" w:rsidRDefault="00CC1B82" w:rsidP="00CC1B82">
      <w:pPr>
        <w:pStyle w:val="Corpotesto"/>
        <w:tabs>
          <w:tab w:val="left" w:leader="underscore" w:pos="9041"/>
          <w:tab w:val="left" w:pos="10023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sz w:val="22"/>
          <w:szCs w:val="22"/>
        </w:rPr>
        <w:t>(</w:t>
      </w:r>
      <w:proofErr w:type="gramStart"/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presidente,  </w:t>
      </w:r>
      <w:r w:rsidRPr="00A54D4E">
        <w:rPr>
          <w:rFonts w:ascii="Times New Roman" w:hAnsi="Times New Roman" w:cs="Times New Roman"/>
          <w:color w:val="000009"/>
          <w:spacing w:val="26"/>
          <w:sz w:val="22"/>
          <w:szCs w:val="22"/>
        </w:rPr>
        <w:t xml:space="preserve"> </w:t>
      </w:r>
      <w:proofErr w:type="gramEnd"/>
      <w:r w:rsidRPr="00A54D4E">
        <w:rPr>
          <w:rFonts w:ascii="Times New Roman" w:hAnsi="Times New Roman" w:cs="Times New Roman"/>
          <w:color w:val="000009"/>
          <w:sz w:val="22"/>
          <w:szCs w:val="22"/>
        </w:rPr>
        <w:t>rappresentante</w:t>
      </w:r>
      <w:r w:rsidRPr="00A54D4E">
        <w:rPr>
          <w:rFonts w:ascii="Times New Roman" w:hAnsi="Times New Roman" w:cs="Times New Roman"/>
          <w:color w:val="000009"/>
          <w:spacing w:val="2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 xml:space="preserve">legale…)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ab/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1C837E0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5914744D" w14:textId="77777777" w:rsidR="00CC1B82" w:rsidRPr="00A54D4E" w:rsidRDefault="00CC1B82" w:rsidP="00CC1B82">
      <w:pPr>
        <w:pStyle w:val="Corpotesto"/>
        <w:tabs>
          <w:tab w:val="left" w:pos="5889"/>
          <w:tab w:val="left" w:pos="9985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dell’Ente</w:t>
      </w:r>
      <w:r w:rsidRPr="00A54D4E">
        <w:rPr>
          <w:rFonts w:ascii="Times New Roman" w:hAnsi="Times New Roman" w:cs="Times New Roman"/>
          <w:color w:val="000009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gestore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C.F.</w:t>
      </w:r>
      <w:r w:rsidRPr="00A54D4E">
        <w:rPr>
          <w:rFonts w:ascii="Times New Roman" w:hAnsi="Times New Roman" w:cs="Times New Roman"/>
          <w:color w:val="000009"/>
          <w:spacing w:val="3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00BE8558" w14:textId="77777777" w:rsidR="00CC1B82" w:rsidRPr="00A54D4E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280E2C81" w14:textId="77777777" w:rsidR="00CC1B82" w:rsidRPr="00A54D4E" w:rsidRDefault="00CC1B82" w:rsidP="00CC1B82">
      <w:pPr>
        <w:pStyle w:val="Corpotesto"/>
        <w:tabs>
          <w:tab w:val="left" w:pos="4671"/>
          <w:tab w:val="left" w:pos="6145"/>
          <w:tab w:val="left" w:pos="7063"/>
          <w:tab w:val="left" w:pos="995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AFDE90" wp14:editId="08F9FC41">
                <wp:simplePos x="0" y="0"/>
                <wp:positionH relativeFrom="page">
                  <wp:posOffset>1286510</wp:posOffset>
                </wp:positionH>
                <wp:positionV relativeFrom="paragraph">
                  <wp:posOffset>209550</wp:posOffset>
                </wp:positionV>
                <wp:extent cx="2325370" cy="9525"/>
                <wp:effectExtent l="10160" t="1270" r="0" b="8255"/>
                <wp:wrapNone/>
                <wp:docPr id="464161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9525"/>
                          <a:chOff x="2026" y="330"/>
                          <a:chExt cx="3662" cy="15"/>
                        </a:xfrm>
                      </wpg:grpSpPr>
                      <wps:wsp>
                        <wps:cNvPr id="477973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26" y="337"/>
                            <a:ext cx="3613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92939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4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D00D" id="Group 2" o:spid="_x0000_s1026" style="position:absolute;margin-left:101.3pt;margin-top:16.5pt;width:183.1pt;height:.75pt;z-index:251659264;mso-position-horizontal-relative:page" coordorigin="2026,330" coordsize="36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">
                <v:line id="Line 3" o:spid="_x0000_s1027" style="position:absolute;visibility:visible;mso-wrap-style:square" from="2026,337" to="563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" strokecolor="#000008" strokeweight=".24764mm"/>
                <v:rect id="Rectangle 4" o:spid="_x0000_s1028" style="position:absolute;left:564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" fillcolor="black" stroked="f"/>
                <w10:wrap anchorx="page"/>
              </v:group>
            </w:pict>
          </mc:Fallback>
        </mc:AlternateContent>
      </w: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EF717" wp14:editId="656A375F">
                <wp:simplePos x="0" y="0"/>
                <wp:positionH relativeFrom="page">
                  <wp:posOffset>5196840</wp:posOffset>
                </wp:positionH>
                <wp:positionV relativeFrom="paragraph">
                  <wp:posOffset>215900</wp:posOffset>
                </wp:positionV>
                <wp:extent cx="48895" cy="3175"/>
                <wp:effectExtent l="0" t="0" r="2540" b="0"/>
                <wp:wrapNone/>
                <wp:docPr id="773728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A427E" id="Rectangle 5" o:spid="_x0000_s1026" style="position:absolute;margin-left:409.2pt;margin-top:17pt;width:3.8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nato</w:t>
      </w:r>
      <w:r w:rsidRPr="00A54D4E">
        <w:rPr>
          <w:rFonts w:ascii="Times New Roman" w:hAnsi="Times New Roman" w:cs="Times New Roman"/>
          <w:color w:val="000009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a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ab/>
        <w:t>prov.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il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residente</w:t>
      </w:r>
      <w:r w:rsidRPr="00A54D4E">
        <w:rPr>
          <w:rFonts w:ascii="Times New Roman" w:hAnsi="Times New Roman" w:cs="Times New Roman"/>
          <w:color w:val="000009"/>
          <w:spacing w:val="30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</w:rPr>
        <w:t>a</w:t>
      </w:r>
      <w:r w:rsidRPr="00A54D4E">
        <w:rPr>
          <w:rFonts w:ascii="Times New Roman" w:hAnsi="Times New Roman" w:cs="Times New Roman"/>
          <w:color w:val="000009"/>
          <w:spacing w:val="4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color w:val="000009"/>
          <w:w w:val="102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42CE18CC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79A1778" w14:textId="77777777" w:rsidR="00CC1B82" w:rsidRPr="00A54D4E" w:rsidRDefault="00CC1B82" w:rsidP="00CC1B82">
      <w:pPr>
        <w:pStyle w:val="Corpotesto"/>
        <w:tabs>
          <w:tab w:val="left" w:pos="3152"/>
          <w:tab w:val="left" w:pos="8137"/>
          <w:tab w:val="left" w:pos="10002"/>
        </w:tabs>
        <w:spacing w:before="106"/>
        <w:ind w:left="2030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DB27D5" wp14:editId="1093D493">
                <wp:simplePos x="0" y="0"/>
                <wp:positionH relativeFrom="page">
                  <wp:posOffset>899795</wp:posOffset>
                </wp:positionH>
                <wp:positionV relativeFrom="paragraph">
                  <wp:posOffset>209550</wp:posOffset>
                </wp:positionV>
                <wp:extent cx="1036320" cy="9525"/>
                <wp:effectExtent l="13970" t="9525" r="0" b="9525"/>
                <wp:wrapNone/>
                <wp:docPr id="123285635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9525"/>
                          <a:chOff x="1417" y="330"/>
                          <a:chExt cx="1632" cy="15"/>
                        </a:xfrm>
                      </wpg:grpSpPr>
                      <wps:wsp>
                        <wps:cNvPr id="1951858542" name="AutoShape 7"/>
                        <wps:cNvSpPr>
                          <a:spLocks/>
                        </wps:cNvSpPr>
                        <wps:spPr bwMode="auto">
                          <a:xfrm>
                            <a:off x="1416" y="337"/>
                            <a:ext cx="158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584"/>
                              <a:gd name="T2" fmla="+- 0 2184 1417"/>
                              <a:gd name="T3" fmla="*/ T2 w 1584"/>
                              <a:gd name="T4" fmla="+- 0 2234 1417"/>
                              <a:gd name="T5" fmla="*/ T4 w 1584"/>
                              <a:gd name="T6" fmla="+- 0 3001 1417"/>
                              <a:gd name="T7" fmla="*/ T6 w 1584"/>
                              <a:gd name="T8" fmla="+- 0 3163 1417"/>
                              <a:gd name="T9" fmla="*/ T8 w 1584"/>
                              <a:gd name="T10" fmla="+- 0 18437 1417"/>
                              <a:gd name="T11" fmla="*/ T10 w 1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T9" t="0" r="T11" b="0"/>
                            <a:pathLst>
                              <a:path w="1584">
                                <a:moveTo>
                                  <a:pt x="0" y="0"/>
                                </a:moveTo>
                                <a:lnTo>
                                  <a:pt x="767" y="0"/>
                                </a:lnTo>
                                <a:moveTo>
                                  <a:pt x="817" y="0"/>
                                </a:moveTo>
                                <a:lnTo>
                                  <a:pt x="1584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7785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00" y="339"/>
                            <a:ext cx="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D5CF8" id="Group 6" o:spid="_x0000_s1026" style="position:absolute;margin-left:70.85pt;margin-top:16.5pt;width:81.6pt;height:.75pt;z-index:251661312;mso-position-horizontal-relative:page" coordorigin="1417,330" coordsize="16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">
                <v:shape id="AutoShape 7" o:spid="_x0000_s1027" style="position:absolute;left:1416;top:337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" path="m,l767,t50,l1584,e" filled="f" strokecolor="#000008" strokeweight=".24764mm">
                  <v:path arrowok="t" o:connecttype="custom" o:connectlocs="0,0;767,0;817,0;1584,0" o:connectangles="0,0,0,0" textboxrect="1746,0,17020,0"/>
                </v:shape>
                <v:rect id="Rectangle 8" o:spid="_x0000_s1028" style="position:absolute;left:3000;top:339;width: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" fillcolor="black" stroked="f"/>
                <w10:wrap anchorx="page"/>
              </v:group>
            </w:pict>
          </mc:Fallback>
        </mc:AlternateConten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CAP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Via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  <w:u w:val="single" w:color="000008"/>
        </w:rPr>
        <w:tab/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n.</w:t>
      </w:r>
      <w:r w:rsidRPr="00A54D4E">
        <w:rPr>
          <w:rFonts w:ascii="Times New Roman" w:eastAsia="Times New Roman" w:hAnsi="Times New Roman" w:cs="Times New Roman"/>
          <w:color w:val="000009"/>
          <w:w w:val="105"/>
          <w:sz w:val="22"/>
          <w:szCs w:val="22"/>
          <w:u w:val="single" w:color="000008"/>
        </w:rPr>
        <w:t xml:space="preserve"> </w:t>
      </w:r>
      <w:r w:rsidRPr="00A54D4E">
        <w:rPr>
          <w:rFonts w:ascii="Times New Roman" w:hAnsi="Times New Roman" w:cs="Times New Roman"/>
          <w:color w:val="000009"/>
          <w:sz w:val="22"/>
          <w:szCs w:val="22"/>
          <w:u w:val="single" w:color="000008"/>
        </w:rPr>
        <w:tab/>
      </w:r>
    </w:p>
    <w:p w14:paraId="6D835884" w14:textId="77777777" w:rsidR="00CC1B82" w:rsidRPr="00A54D4E" w:rsidRDefault="00CC1B82" w:rsidP="00CC1B82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2E7BEF4" w14:textId="77777777" w:rsidR="00CC1B82" w:rsidRPr="00A54D4E" w:rsidRDefault="00CC1B82" w:rsidP="00CC1B82">
      <w:pPr>
        <w:pStyle w:val="Corpotesto"/>
        <w:tabs>
          <w:tab w:val="left" w:pos="4567"/>
          <w:tab w:val="left" w:pos="10068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tel.</w:t>
      </w:r>
      <w:r w:rsidRPr="00A54D4E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n.</w:t>
      </w:r>
      <w:r w:rsidRPr="00A54D4E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proofErr w:type="spellStart"/>
      <w:r w:rsidRPr="00A54D4E">
        <w:rPr>
          <w:rFonts w:ascii="Times New Roman" w:hAnsi="Times New Roman" w:cs="Times New Roman"/>
          <w:w w:val="105"/>
          <w:sz w:val="22"/>
          <w:szCs w:val="22"/>
        </w:rPr>
        <w:t>cell</w:t>
      </w:r>
      <w:proofErr w:type="spellEnd"/>
      <w:r w:rsidRPr="00A54D4E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54D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F959258" w14:textId="77777777" w:rsidR="00CC1B82" w:rsidRPr="00A54D4E" w:rsidRDefault="00CC1B82" w:rsidP="00CC1B82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581C35E6" w14:textId="77777777" w:rsidR="00CC1B82" w:rsidRPr="00A54D4E" w:rsidRDefault="00CC1B82" w:rsidP="00CC1B82">
      <w:pPr>
        <w:pStyle w:val="Corpotesto"/>
        <w:tabs>
          <w:tab w:val="left" w:leader="underscore" w:pos="9047"/>
          <w:tab w:val="left" w:pos="10029"/>
        </w:tabs>
        <w:spacing w:before="106"/>
        <w:ind w:left="396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spacing w:val="2"/>
          <w:w w:val="102"/>
          <w:sz w:val="22"/>
          <w:szCs w:val="22"/>
        </w:rPr>
        <w:t>e</w:t>
      </w:r>
      <w:r w:rsidRPr="00A54D4E">
        <w:rPr>
          <w:rFonts w:ascii="Times New Roman" w:hAnsi="Times New Roman" w:cs="Times New Roman"/>
          <w:w w:val="34"/>
          <w:sz w:val="22"/>
          <w:szCs w:val="22"/>
        </w:rPr>
        <w:t>-­</w:t>
      </w:r>
      <w:r w:rsidRPr="00A54D4E">
        <w:rPr>
          <w:rFonts w:ascii="Times New Roman" w:hAnsi="Times New Roman" w:cs="Times New Roman"/>
          <w:spacing w:val="1"/>
          <w:w w:val="34"/>
          <w:sz w:val="22"/>
          <w:szCs w:val="22"/>
        </w:rPr>
        <w:t>‐</w:t>
      </w:r>
      <w:r w:rsidRPr="00A54D4E">
        <w:rPr>
          <w:rFonts w:ascii="Times New Roman" w:hAnsi="Times New Roman" w:cs="Times New Roman"/>
          <w:spacing w:val="3"/>
          <w:w w:val="102"/>
          <w:sz w:val="22"/>
          <w:szCs w:val="22"/>
        </w:rPr>
        <w:t>m</w:t>
      </w:r>
      <w:r w:rsidRPr="00A54D4E">
        <w:rPr>
          <w:rFonts w:ascii="Times New Roman" w:hAnsi="Times New Roman" w:cs="Times New Roman"/>
          <w:spacing w:val="1"/>
          <w:w w:val="102"/>
          <w:sz w:val="22"/>
          <w:szCs w:val="22"/>
        </w:rPr>
        <w:t>a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>il</w:t>
      </w:r>
      <w:r w:rsidRPr="00A54D4E">
        <w:rPr>
          <w:rFonts w:ascii="Times New Roman" w:hAnsi="Times New Roman" w:cs="Times New Roman"/>
          <w:spacing w:val="2"/>
          <w:w w:val="102"/>
          <w:sz w:val="22"/>
          <w:szCs w:val="22"/>
        </w:rPr>
        <w:t>____________________________________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>_</w:t>
      </w:r>
      <w:r w:rsidRPr="00A54D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A54D4E">
        <w:rPr>
          <w:rFonts w:ascii="Times New Roman" w:hAnsi="Times New Roman" w:cs="Times New Roman"/>
          <w:spacing w:val="1"/>
          <w:w w:val="102"/>
          <w:sz w:val="22"/>
          <w:szCs w:val="22"/>
        </w:rPr>
        <w:t>pe</w:t>
      </w:r>
      <w:r w:rsidRPr="00A54D4E">
        <w:rPr>
          <w:rFonts w:ascii="Times New Roman" w:hAnsi="Times New Roman" w:cs="Times New Roman"/>
          <w:w w:val="102"/>
          <w:sz w:val="22"/>
          <w:szCs w:val="22"/>
        </w:rPr>
        <w:t>c</w:t>
      </w:r>
      <w:proofErr w:type="spellEnd"/>
      <w:r w:rsidRPr="00A54D4E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ab/>
      </w:r>
      <w:r w:rsidRPr="00A54D4E">
        <w:rPr>
          <w:rFonts w:ascii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D4CA32D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01CE166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EFFB6AF" w14:textId="77777777" w:rsidR="00CC1B82" w:rsidRPr="00A54D4E" w:rsidRDefault="00CC1B82" w:rsidP="00CC1B82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73102CFD" w14:textId="77777777" w:rsidR="00CC1B82" w:rsidRPr="00A54D4E" w:rsidRDefault="00CC1B82" w:rsidP="00CC1B82">
      <w:pPr>
        <w:pStyle w:val="Corpotesto"/>
        <w:spacing w:before="106" w:line="252" w:lineRule="auto"/>
        <w:ind w:left="424" w:right="377"/>
        <w:jc w:val="both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Consapevole che le dichiarazioni false, la falsità negli atti e l’uso di atti falsi comportano l’applicazione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sanzioni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penali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previste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76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D.P.R.445/2000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(e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dall’art.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264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D.L.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34/2020)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decadenza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dai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benefici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eventualmente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conseguenti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al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provvedimento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emanato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sulla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base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della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dichiarazione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non</w:t>
      </w:r>
      <w:r w:rsidRPr="00A54D4E">
        <w:rPr>
          <w:rFonts w:ascii="Times New Roman" w:hAnsi="Times New Roman" w:cs="Times New Roman"/>
          <w:color w:val="000009"/>
          <w:spacing w:val="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veritiera.</w:t>
      </w:r>
    </w:p>
    <w:p w14:paraId="4E9AE8CF" w14:textId="77777777" w:rsidR="00CC1B82" w:rsidRPr="00A54D4E" w:rsidRDefault="00CC1B82" w:rsidP="00CC1B82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27E233A1" w14:textId="77777777" w:rsidR="00CC1B82" w:rsidRPr="00A54D4E" w:rsidRDefault="00CC1B82" w:rsidP="00CC1B82">
      <w:pPr>
        <w:pStyle w:val="Titolo1"/>
        <w:spacing w:before="1"/>
        <w:ind w:left="273" w:right="227"/>
        <w:jc w:val="center"/>
        <w:rPr>
          <w:rFonts w:ascii="Times New Roman" w:hAnsi="Times New Roman" w:cs="Times New Roman"/>
          <w:color w:val="000009"/>
          <w:w w:val="105"/>
          <w:sz w:val="22"/>
          <w:szCs w:val="22"/>
        </w:rPr>
      </w:pPr>
      <w:r w:rsidRPr="00A54D4E">
        <w:rPr>
          <w:rFonts w:ascii="Times New Roman" w:hAnsi="Times New Roman" w:cs="Times New Roman"/>
          <w:color w:val="000009"/>
          <w:w w:val="105"/>
          <w:sz w:val="22"/>
          <w:szCs w:val="22"/>
        </w:rPr>
        <w:t>DICHIARA</w:t>
      </w:r>
    </w:p>
    <w:p w14:paraId="493FE124" w14:textId="0A3BE92E" w:rsidR="00CC1B82" w:rsidRPr="00A54D4E" w:rsidRDefault="00CC1B82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●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 aver svolto le attività come da progettazione descritta nella domanda precedentemente presentata a valere sull’avviso “PER L'ASSEGNAZIONE DI RISORSE DIRETTAMENTE A FAVORE DEGLI OPERATORI CHE STIANO REALIZZANDO CAMPI ESTIVI </w:t>
      </w:r>
      <w:r w:rsidR="008646A0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NEL TERRITORIO DEL COMUNE DI COLLEPASSO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RIVOLTI </w:t>
      </w:r>
      <w:r w:rsidR="008646A0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MINORI </w:t>
      </w:r>
      <w:r w:rsidR="008646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IVI </w:t>
      </w:r>
      <w:r w:rsidR="00F27AA1"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RESIDENTI DI ETÀ COMPRESA TRA I 3 E I 17 ANNI.” e come da relazione alla presente allegata;</w:t>
      </w:r>
    </w:p>
    <w:p w14:paraId="3D1EB86B" w14:textId="1A231319" w:rsidR="00A54D4E" w:rsidRPr="00A54D4E" w:rsidRDefault="00A54D4E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sz w:val="22"/>
          <w:szCs w:val="22"/>
        </w:rPr>
        <w:t xml:space="preserve">● </w:t>
      </w: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che le attività si sono svolte </w:t>
      </w:r>
      <w:proofErr w:type="spellStart"/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dal_______al</w:t>
      </w:r>
      <w:proofErr w:type="spellEnd"/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___________;</w:t>
      </w:r>
    </w:p>
    <w:p w14:paraId="58C9D132" w14:textId="46F0A606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● che sono stati coinvolti n._____ minori di fascia età compresa tra </w:t>
      </w:r>
      <w:proofErr w:type="spellStart"/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i____e</w:t>
      </w:r>
      <w:proofErr w:type="spellEnd"/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_____anni;</w:t>
      </w:r>
    </w:p>
    <w:p w14:paraId="4A9793C1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3C62B8F" w14:textId="282AC584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● di aver sostenuto, ai fini della realizzazione delle attività, la somma complessiva di euro______;</w:t>
      </w:r>
    </w:p>
    <w:p w14:paraId="65FFC6C5" w14:textId="3285334E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4D4E">
        <w:rPr>
          <w:rFonts w:ascii="Times New Roman" w:hAnsi="Times New Roman" w:cs="Times New Roman"/>
          <w:b w:val="0"/>
          <w:bCs w:val="0"/>
          <w:sz w:val="22"/>
          <w:szCs w:val="22"/>
        </w:rPr>
        <w:t>● di rendicontare mediante idonei giustificativi contabili allegati alla presente la somma complessiva di euro______________;</w:t>
      </w:r>
    </w:p>
    <w:p w14:paraId="312F25F0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06A2C22" w14:textId="77777777" w:rsidR="00F27AA1" w:rsidRPr="00A54D4E" w:rsidRDefault="00F27AA1" w:rsidP="00F27AA1">
      <w:pPr>
        <w:pStyle w:val="Titolo1"/>
        <w:spacing w:before="1"/>
        <w:ind w:left="273" w:right="227"/>
        <w:jc w:val="both"/>
        <w:rPr>
          <w:rFonts w:ascii="Times New Roman" w:hAnsi="Times New Roman" w:cs="Times New Roman"/>
          <w:sz w:val="22"/>
          <w:szCs w:val="22"/>
        </w:rPr>
      </w:pPr>
    </w:p>
    <w:p w14:paraId="7FDC3C0B" w14:textId="77777777" w:rsidR="00CC1B82" w:rsidRPr="00A54D4E" w:rsidRDefault="00CC1B82" w:rsidP="00CC1B82">
      <w:pPr>
        <w:rPr>
          <w:rFonts w:ascii="Times New Roman" w:hAnsi="Times New Roman" w:cs="Times New Roman"/>
        </w:rPr>
        <w:sectPr w:rsidR="00CC1B82" w:rsidRPr="00A54D4E" w:rsidSect="00CC1B82">
          <w:pgSz w:w="12240" w:h="15840"/>
          <w:pgMar w:top="1500" w:right="920" w:bottom="280" w:left="1020" w:header="720" w:footer="720" w:gutter="0"/>
          <w:cols w:space="720"/>
        </w:sectPr>
      </w:pPr>
    </w:p>
    <w:p w14:paraId="5ED581F8" w14:textId="77777777" w:rsidR="00CC1B82" w:rsidRPr="00A54D4E" w:rsidRDefault="00CC1B82" w:rsidP="00CC1B82">
      <w:pPr>
        <w:jc w:val="both"/>
        <w:rPr>
          <w:rFonts w:ascii="Times New Roman" w:hAnsi="Times New Roman" w:cs="Times New Roman"/>
        </w:rPr>
      </w:pPr>
    </w:p>
    <w:p w14:paraId="3FE7F4DD" w14:textId="77777777" w:rsidR="00CC1B82" w:rsidRPr="00A54D4E" w:rsidRDefault="00CC1B82" w:rsidP="00CC1B82">
      <w:pPr>
        <w:jc w:val="center"/>
        <w:rPr>
          <w:rFonts w:ascii="Times New Roman" w:hAnsi="Times New Roman" w:cs="Times New Roman"/>
          <w:b/>
          <w:bCs/>
        </w:rPr>
      </w:pPr>
      <w:r w:rsidRPr="00A54D4E">
        <w:rPr>
          <w:rFonts w:ascii="Times New Roman" w:hAnsi="Times New Roman" w:cs="Times New Roman"/>
          <w:b/>
          <w:bCs/>
        </w:rPr>
        <w:t>CHIEDE</w:t>
      </w:r>
    </w:p>
    <w:p w14:paraId="08992BB0" w14:textId="65129BB8" w:rsidR="00F27AA1" w:rsidRDefault="00F27AA1" w:rsidP="00F27AA1">
      <w:pPr>
        <w:jc w:val="both"/>
        <w:rPr>
          <w:rFonts w:ascii="Times New Roman" w:hAnsi="Times New Roman" w:cs="Times New Roman"/>
        </w:rPr>
      </w:pPr>
      <w:r w:rsidRPr="00A54D4E">
        <w:rPr>
          <w:rFonts w:ascii="Times New Roman" w:hAnsi="Times New Roman" w:cs="Times New Roman"/>
        </w:rPr>
        <w:t xml:space="preserve">la liquidazione delle risorse spettanti sino all’occorrenza di quanto rendicontato </w:t>
      </w:r>
    </w:p>
    <w:p w14:paraId="5836B763" w14:textId="77777777" w:rsidR="002F687C" w:rsidRDefault="002F687C" w:rsidP="00F27AA1">
      <w:pPr>
        <w:jc w:val="both"/>
        <w:rPr>
          <w:rFonts w:ascii="Times New Roman" w:hAnsi="Times New Roman" w:cs="Times New Roman"/>
        </w:rPr>
      </w:pPr>
    </w:p>
    <w:p w14:paraId="75DFBC4B" w14:textId="77777777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 xml:space="preserve">□ INDICA </w:t>
      </w:r>
    </w:p>
    <w:p w14:paraId="23478541" w14:textId="1AE41C74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 xml:space="preserve">quale IBAN intestato </w:t>
      </w:r>
      <w:r>
        <w:rPr>
          <w:rFonts w:ascii="Times New Roman" w:hAnsi="Times New Roman" w:cs="Times New Roman"/>
          <w:sz w:val="22"/>
          <w:szCs w:val="22"/>
        </w:rPr>
        <w:t>all’operatore o al rappresentante legale dello stesso</w:t>
      </w:r>
      <w:r w:rsidRPr="00DF6401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9CFD9C5" w14:textId="77777777" w:rsidR="002F687C" w:rsidRPr="00DF6401" w:rsidRDefault="002F687C" w:rsidP="002F687C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 w:rsidRPr="00DF640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2FF9F47B" w14:textId="77777777" w:rsidR="00F27AA1" w:rsidRPr="00A54D4E" w:rsidRDefault="00F27AA1" w:rsidP="00F27AA1">
      <w:pPr>
        <w:jc w:val="both"/>
        <w:rPr>
          <w:rFonts w:ascii="Times New Roman" w:hAnsi="Times New Roman" w:cs="Times New Roman"/>
        </w:rPr>
      </w:pPr>
    </w:p>
    <w:p w14:paraId="548D9E17" w14:textId="77777777" w:rsidR="00F27AA1" w:rsidRPr="00A54D4E" w:rsidRDefault="00F27AA1" w:rsidP="00F27AA1">
      <w:pPr>
        <w:pStyle w:val="Titolo1"/>
        <w:spacing w:before="106"/>
        <w:ind w:left="0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Elenco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allegati</w:t>
      </w:r>
    </w:p>
    <w:p w14:paraId="57F6CBBE" w14:textId="04E32F0C" w:rsidR="00F27AA1" w:rsidRPr="00A54D4E" w:rsidRDefault="00F27AA1" w:rsidP="00A54D4E">
      <w:pPr>
        <w:pStyle w:val="Corpotesto"/>
        <w:spacing w:before="133"/>
        <w:rPr>
          <w:rFonts w:ascii="Times New Roman" w:hAnsi="Times New Roman" w:cs="Times New Roman"/>
          <w:sz w:val="22"/>
          <w:szCs w:val="22"/>
        </w:rPr>
      </w:pPr>
      <w:proofErr w:type="gramStart"/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proofErr w:type="gramEnd"/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</w:rPr>
        <w:t>locandine e materiale pubblicitario utilizzato per la promozione delle attività;</w:t>
      </w:r>
    </w:p>
    <w:p w14:paraId="5E821264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</w:rPr>
      </w:pPr>
      <w:proofErr w:type="gramStart"/>
      <w:r w:rsidRPr="00A54D4E">
        <w:rPr>
          <w:rFonts w:ascii="Times New Roman" w:hAnsi="Times New Roman" w:cs="Times New Roman"/>
          <w:w w:val="105"/>
        </w:rPr>
        <w:t>[</w:t>
      </w:r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  <w:w w:val="105"/>
        </w:rPr>
        <w:t>_</w:t>
      </w:r>
      <w:proofErr w:type="gramEnd"/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  <w:w w:val="105"/>
        </w:rPr>
        <w:t>]</w:t>
      </w:r>
      <w:r w:rsidRPr="00A54D4E">
        <w:rPr>
          <w:rFonts w:ascii="Times New Roman" w:hAnsi="Times New Roman" w:cs="Times New Roman"/>
          <w:spacing w:val="-5"/>
          <w:w w:val="105"/>
        </w:rPr>
        <w:t xml:space="preserve"> </w:t>
      </w:r>
      <w:r w:rsidRPr="00A54D4E">
        <w:rPr>
          <w:rFonts w:ascii="Times New Roman" w:hAnsi="Times New Roman" w:cs="Times New Roman"/>
        </w:rPr>
        <w:t>registri che diano conto delle presenze degli utenti per tutto il periodo di attivazione del servizio recanti in calce dichiarazione sostitutiva a firma del legale rappresentante circa la veridicità di quanto in essi riportato come di seguito:</w:t>
      </w:r>
    </w:p>
    <w:p w14:paraId="3F088050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A54D4E">
        <w:rPr>
          <w:rFonts w:ascii="Times New Roman" w:hAnsi="Times New Roman" w:cs="Times New Roman"/>
        </w:rPr>
        <w:t xml:space="preserve"> “Il </w:t>
      </w:r>
      <w:proofErr w:type="spellStart"/>
      <w:r w:rsidRPr="00A54D4E">
        <w:rPr>
          <w:rFonts w:ascii="Times New Roman" w:hAnsi="Times New Roman" w:cs="Times New Roman"/>
        </w:rPr>
        <w:t>Sottoscritto_______________legale</w:t>
      </w:r>
      <w:proofErr w:type="spellEnd"/>
      <w:r w:rsidRPr="00A54D4E">
        <w:rPr>
          <w:rFonts w:ascii="Times New Roman" w:hAnsi="Times New Roman" w:cs="Times New Roman"/>
        </w:rPr>
        <w:t xml:space="preserve"> rappresentante di___________________</w:t>
      </w:r>
      <w:r w:rsidRPr="00A54D4E">
        <w:rPr>
          <w:rFonts w:ascii="Times New Roman" w:hAnsi="Times New Roman" w:cs="Times New Roman"/>
          <w:lang w:eastAsia="ar-SA"/>
        </w:rPr>
        <w:t xml:space="preserve"> ai sensi e per gli effetti di cui agli artt. 46 e 47 del D.P.R. 445/2000, consapevole della responsabilità e delle conseguenze civili e penali in caso di dichiarazioni false e mendaci DICHIARA che quanto riportato in questo registro composto di n.____ pagine corrisponde al vero. </w:t>
      </w:r>
    </w:p>
    <w:p w14:paraId="442F4BD0" w14:textId="77777777" w:rsidR="00F27AA1" w:rsidRPr="00A54D4E" w:rsidRDefault="00F27AA1" w:rsidP="00F27AA1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lang w:eastAsia="ar-SA"/>
        </w:rPr>
      </w:pPr>
      <w:r w:rsidRPr="00A54D4E">
        <w:rPr>
          <w:rFonts w:ascii="Times New Roman" w:hAnsi="Times New Roman" w:cs="Times New Roman"/>
          <w:lang w:eastAsia="ar-SA"/>
        </w:rPr>
        <w:t>Data, Luogo e Firma”;</w:t>
      </w:r>
    </w:p>
    <w:p w14:paraId="31F32DBD" w14:textId="316DE261" w:rsidR="00F27AA1" w:rsidRPr="00A54D4E" w:rsidRDefault="00F27AA1" w:rsidP="00AC7900">
      <w:pPr>
        <w:pStyle w:val="Corpotesto"/>
        <w:spacing w:before="132"/>
        <w:rPr>
          <w:rFonts w:ascii="Times New Roman" w:hAnsi="Times New Roman" w:cs="Times New Roman"/>
          <w:w w:val="105"/>
          <w:sz w:val="22"/>
          <w:szCs w:val="22"/>
        </w:rPr>
      </w:pPr>
      <w:proofErr w:type="gramStart"/>
      <w:r w:rsidRPr="00A54D4E">
        <w:rPr>
          <w:rFonts w:ascii="Times New Roman" w:hAnsi="Times New Roman" w:cs="Times New Roman"/>
          <w:w w:val="105"/>
          <w:sz w:val="22"/>
          <w:szCs w:val="22"/>
        </w:rPr>
        <w:t>[ _</w:t>
      </w:r>
      <w:proofErr w:type="gramEnd"/>
      <w:r w:rsidRPr="00A54D4E">
        <w:rPr>
          <w:rFonts w:ascii="Times New Roman" w:hAnsi="Times New Roman" w:cs="Times New Roman"/>
          <w:w w:val="105"/>
          <w:sz w:val="22"/>
          <w:szCs w:val="22"/>
        </w:rPr>
        <w:t xml:space="preserve"> ]</w:t>
      </w:r>
      <w:r w:rsidRPr="00A54D4E">
        <w:rPr>
          <w:rFonts w:ascii="Times New Roman" w:hAnsi="Times New Roman" w:cs="Times New Roman"/>
          <w:sz w:val="22"/>
          <w:szCs w:val="22"/>
          <w:lang w:eastAsia="ar-SA"/>
        </w:rPr>
        <w:t xml:space="preserve"> Relazione sulle attività svolte con specifica menzione del numero di utenti coinvolti e della fascia di età intercettata.</w:t>
      </w:r>
    </w:p>
    <w:p w14:paraId="592E6CD9" w14:textId="79F98FCB" w:rsidR="00F27AA1" w:rsidRPr="00A54D4E" w:rsidRDefault="00F27AA1" w:rsidP="00AC7900">
      <w:pPr>
        <w:pStyle w:val="Corpotesto"/>
        <w:tabs>
          <w:tab w:val="left" w:pos="8753"/>
        </w:tabs>
        <w:spacing w:before="132"/>
        <w:rPr>
          <w:rFonts w:ascii="Times New Roman" w:hAnsi="Times New Roman" w:cs="Times New Roman"/>
          <w:sz w:val="22"/>
          <w:szCs w:val="22"/>
        </w:rPr>
      </w:pPr>
      <w:proofErr w:type="gramStart"/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proofErr w:type="gramEnd"/>
      <w:r w:rsidRPr="00A54D4E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A54D4E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d’identità</w:t>
      </w:r>
      <w:r w:rsidRPr="00A54D4E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 sottoscrittore</w:t>
      </w:r>
    </w:p>
    <w:p w14:paraId="466FA271" w14:textId="77777777" w:rsidR="00CC1B82" w:rsidRPr="00A54D4E" w:rsidRDefault="00CC1B82" w:rsidP="00CC1B82">
      <w:pPr>
        <w:jc w:val="center"/>
        <w:rPr>
          <w:rFonts w:ascii="Times New Roman" w:hAnsi="Times New Roman" w:cs="Times New Roman"/>
          <w:b/>
          <w:bCs/>
        </w:rPr>
      </w:pPr>
    </w:p>
    <w:p w14:paraId="4A01EB15" w14:textId="5BC14B0A" w:rsidR="00CC1B82" w:rsidRPr="00A54D4E" w:rsidRDefault="00AC7900" w:rsidP="00CC1B8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proofErr w:type="gramStart"/>
      <w:r w:rsidRPr="00A54D4E">
        <w:rPr>
          <w:rFonts w:ascii="Times New Roman" w:hAnsi="Times New Roman" w:cs="Times New Roman"/>
          <w:w w:val="105"/>
          <w:sz w:val="22"/>
          <w:szCs w:val="22"/>
        </w:rPr>
        <w:t>[</w:t>
      </w:r>
      <w:r w:rsidRPr="00A54D4E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_</w:t>
      </w:r>
      <w:proofErr w:type="gramEnd"/>
      <w:r w:rsidRPr="00A54D4E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]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giustificativi contabili</w:t>
      </w:r>
    </w:p>
    <w:p w14:paraId="46A45BB2" w14:textId="77777777" w:rsidR="00CC1B82" w:rsidRPr="00A54D4E" w:rsidRDefault="00CC1B82" w:rsidP="00CC1B82">
      <w:pPr>
        <w:pStyle w:val="Corpotesto"/>
        <w:spacing w:before="106"/>
        <w:ind w:left="112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Ai</w:t>
      </w:r>
      <w:r w:rsidRPr="00A54D4E">
        <w:rPr>
          <w:rFonts w:ascii="Times New Roman" w:hAnsi="Times New Roman" w:cs="Times New Roman"/>
          <w:bCs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sensi</w:t>
      </w:r>
      <w:r w:rsidRPr="00A54D4E">
        <w:rPr>
          <w:rFonts w:ascii="Times New Roman" w:hAnsi="Times New Roman" w:cs="Times New Roman"/>
          <w:bCs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bCs/>
          <w:w w:val="105"/>
          <w:sz w:val="22"/>
          <w:szCs w:val="22"/>
        </w:rPr>
        <w:t>dell’art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38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comma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DPR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445/2000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si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allega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fotocopia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documento</w:t>
      </w:r>
      <w:r w:rsidRPr="00A54D4E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identità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del</w:t>
      </w:r>
      <w:r w:rsidRPr="00A54D4E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sottoscrittore.</w:t>
      </w:r>
    </w:p>
    <w:p w14:paraId="2A5E980D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9FC0324" w14:textId="77777777" w:rsidR="00CC1B82" w:rsidRPr="00A54D4E" w:rsidRDefault="00CC1B82" w:rsidP="00CC1B82">
      <w:pPr>
        <w:pStyle w:val="Corpotesto"/>
        <w:spacing w:before="199"/>
        <w:ind w:left="112"/>
        <w:rPr>
          <w:rFonts w:ascii="Times New Roman" w:hAnsi="Times New Roman" w:cs="Times New Roman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Data,</w:t>
      </w:r>
      <w:r w:rsidRPr="00A54D4E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54D4E">
        <w:rPr>
          <w:rFonts w:ascii="Times New Roman" w:hAnsi="Times New Roman" w:cs="Times New Roman"/>
          <w:w w:val="105"/>
          <w:sz w:val="22"/>
          <w:szCs w:val="22"/>
        </w:rPr>
        <w:t>luogo</w:t>
      </w:r>
    </w:p>
    <w:p w14:paraId="24113C72" w14:textId="77777777" w:rsidR="00CC1B82" w:rsidRPr="00A54D4E" w:rsidRDefault="00CC1B82" w:rsidP="00CC1B8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15D1974" w14:textId="77777777" w:rsidR="00CC1B82" w:rsidRPr="00A54D4E" w:rsidRDefault="00CC1B82" w:rsidP="00CC1B82">
      <w:pPr>
        <w:pStyle w:val="Corpotesto"/>
        <w:tabs>
          <w:tab w:val="left" w:pos="8912"/>
        </w:tabs>
        <w:spacing w:before="204"/>
        <w:ind w:left="5068"/>
        <w:rPr>
          <w:rFonts w:ascii="Times New Roman" w:hAnsi="Times New Roman" w:cs="Times New Roman"/>
          <w:w w:val="105"/>
          <w:sz w:val="22"/>
          <w:szCs w:val="22"/>
        </w:rPr>
      </w:pPr>
      <w:r w:rsidRPr="00A54D4E">
        <w:rPr>
          <w:rFonts w:ascii="Times New Roman" w:hAnsi="Times New Roman" w:cs="Times New Roman"/>
          <w:w w:val="105"/>
          <w:sz w:val="22"/>
          <w:szCs w:val="22"/>
        </w:rPr>
        <w:t>Firma</w:t>
      </w:r>
      <w:r w:rsidRPr="00A54D4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54D4E">
        <w:rPr>
          <w:rFonts w:ascii="Times New Roman" w:eastAsia="Times New Roman" w:hAnsi="Times New Roman" w:cs="Times New Roman"/>
          <w:w w:val="102"/>
          <w:sz w:val="22"/>
          <w:szCs w:val="22"/>
          <w:u w:val="single"/>
        </w:rPr>
        <w:t xml:space="preserve"> </w:t>
      </w:r>
      <w:r w:rsidRPr="00A54D4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1A76E9A" w14:textId="77777777" w:rsidR="007B7464" w:rsidRPr="00A54D4E" w:rsidRDefault="007B7464" w:rsidP="007B7464">
      <w:pPr>
        <w:rPr>
          <w:rFonts w:ascii="Times New Roman" w:hAnsi="Times New Roman" w:cs="Times New Roman"/>
        </w:rPr>
      </w:pPr>
    </w:p>
    <w:p w14:paraId="2E80FEA6" w14:textId="77777777" w:rsidR="007B7464" w:rsidRPr="00A54D4E" w:rsidRDefault="007B7464" w:rsidP="007B7464">
      <w:pPr>
        <w:rPr>
          <w:rFonts w:ascii="Times New Roman" w:hAnsi="Times New Roman" w:cs="Times New Roman"/>
          <w:w w:val="105"/>
        </w:rPr>
      </w:pPr>
    </w:p>
    <w:p w14:paraId="5297D875" w14:textId="77777777" w:rsidR="007B7464" w:rsidRPr="00A54D4E" w:rsidRDefault="007B7464" w:rsidP="007B7464">
      <w:pPr>
        <w:rPr>
          <w:rFonts w:ascii="Times New Roman" w:hAnsi="Times New Roman" w:cs="Times New Roman"/>
          <w:w w:val="105"/>
        </w:rPr>
      </w:pPr>
    </w:p>
    <w:p w14:paraId="44489604" w14:textId="77777777" w:rsidR="007B7464" w:rsidRPr="007B7464" w:rsidRDefault="007B7464" w:rsidP="007B7464">
      <w:pPr>
        <w:sectPr w:rsidR="007B7464" w:rsidRPr="007B7464" w:rsidSect="00CC1B82">
          <w:pgSz w:w="12240" w:h="15840"/>
          <w:pgMar w:top="1340" w:right="920" w:bottom="280" w:left="1020" w:header="720" w:footer="720" w:gutter="0"/>
          <w:cols w:space="720"/>
        </w:sectPr>
      </w:pPr>
    </w:p>
    <w:p w14:paraId="7FAB138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Informazioni relative al trattamento dei dati personali</w:t>
      </w:r>
    </w:p>
    <w:p w14:paraId="6119E522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39782C2F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 I suoi dati saranno trattati per il tempo stabilito dalla normativa nazionale, in conformità alle norme sulla conservazione della documentazione amministrativa.</w:t>
      </w:r>
    </w:p>
    <w:p w14:paraId="5243D0F4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  <w:r w:rsidRPr="00CC1B82">
        <w:rPr>
          <w:rFonts w:ascii="Times New Roman" w:eastAsia="Times New Roman" w:hAnsi="Times New Roman" w:cs="Times New Roman"/>
          <w:lang w:eastAsia="it-IT"/>
        </w:rPr>
        <w:t xml:space="preserve">Per esercitare i diritti di cui agli artt. 15-22 del Reg. UE 2016/679 contattare il Settore in precedenza indicato o rivolgere la richiesta al Protocollo del Comune. </w:t>
      </w:r>
    </w:p>
    <w:p w14:paraId="0EB3FE3B" w14:textId="77777777" w:rsidR="00CC1B82" w:rsidRPr="00CC1B82" w:rsidRDefault="00CC1B82" w:rsidP="00CC1B82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it-IT"/>
        </w:rPr>
      </w:pPr>
    </w:p>
    <w:p w14:paraId="2A2CCBE4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14:paraId="1396B4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Autorizzazione al Trattamento dei dati</w:t>
      </w:r>
    </w:p>
    <w:p w14:paraId="17A9E225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Si autorizza il trattamento dei dati personali ai sensi del </w:t>
      </w:r>
      <w:proofErr w:type="spellStart"/>
      <w:r w:rsidRPr="00CC1B82">
        <w:rPr>
          <w:rFonts w:ascii="Times New Roman" w:eastAsia="Times New Roman" w:hAnsi="Times New Roman" w:cs="Times New Roman"/>
          <w:kern w:val="1"/>
          <w:lang w:eastAsia="ar-SA"/>
        </w:rPr>
        <w:t>D.Lgs.</w:t>
      </w:r>
      <w:proofErr w:type="spellEnd"/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 196 del 30 giugno 2003 e dell’art. 13 GDPR (Regolamento UE 2016/679) ai fini della partecipazione della presente procedura.</w:t>
      </w:r>
    </w:p>
    <w:p w14:paraId="6B555A90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4803E33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Luogo e data ……………………</w:t>
      </w:r>
      <w:proofErr w:type="gramStart"/>
      <w:r w:rsidRPr="00CC1B82"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 w:rsidRPr="00CC1B82">
        <w:rPr>
          <w:rFonts w:ascii="Times New Roman" w:eastAsia="Times New Roman" w:hAnsi="Times New Roman" w:cs="Times New Roman"/>
          <w:kern w:val="1"/>
          <w:lang w:eastAsia="ar-SA"/>
        </w:rPr>
        <w:t>.…….</w:t>
      </w:r>
    </w:p>
    <w:p w14:paraId="06DEF5F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6716" w:firstLine="374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>Firma</w:t>
      </w:r>
    </w:p>
    <w:p w14:paraId="328F74A7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C1B82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                                        </w:t>
      </w:r>
    </w:p>
    <w:p w14:paraId="447AF5AC" w14:textId="77777777" w:rsidR="00CC1B82" w:rsidRPr="00CC1B82" w:rsidRDefault="00CC1B82" w:rsidP="00CC1B82">
      <w:pPr>
        <w:widowControl/>
        <w:suppressAutoHyphens/>
        <w:autoSpaceDE/>
        <w:autoSpaceDN/>
        <w:spacing w:line="100" w:lineRule="atLeast"/>
        <w:ind w:left="33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D8C0B38" w14:textId="77777777" w:rsidR="00701C5B" w:rsidRDefault="00701C5B"/>
    <w:sectPr w:rsidR="0070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7368" w14:textId="77777777" w:rsidR="00EC62C9" w:rsidRDefault="00EC62C9" w:rsidP="00760FEE">
      <w:r>
        <w:separator/>
      </w:r>
    </w:p>
  </w:endnote>
  <w:endnote w:type="continuationSeparator" w:id="0">
    <w:p w14:paraId="4B37EA4A" w14:textId="77777777" w:rsidR="00EC62C9" w:rsidRDefault="00EC62C9" w:rsidP="0076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35A4" w14:textId="77777777" w:rsidR="00EC62C9" w:rsidRDefault="00EC62C9" w:rsidP="00760FEE">
      <w:r>
        <w:separator/>
      </w:r>
    </w:p>
  </w:footnote>
  <w:footnote w:type="continuationSeparator" w:id="0">
    <w:p w14:paraId="769BB363" w14:textId="77777777" w:rsidR="00EC62C9" w:rsidRDefault="00EC62C9" w:rsidP="0076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F56"/>
    <w:multiLevelType w:val="hybridMultilevel"/>
    <w:tmpl w:val="FFFFFFFF"/>
    <w:lvl w:ilvl="0" w:tplc="032AAD76">
      <w:numFmt w:val="bullet"/>
      <w:lvlText w:val="•"/>
      <w:lvlJc w:val="left"/>
      <w:pPr>
        <w:ind w:left="259" w:hanging="153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31C602FC">
      <w:numFmt w:val="bullet"/>
      <w:lvlText w:val="•"/>
      <w:lvlJc w:val="left"/>
      <w:pPr>
        <w:ind w:left="1195" w:hanging="153"/>
      </w:pPr>
      <w:rPr>
        <w:rFonts w:hint="default"/>
      </w:rPr>
    </w:lvl>
    <w:lvl w:ilvl="2" w:tplc="FDB6B3EE">
      <w:numFmt w:val="bullet"/>
      <w:lvlText w:val="•"/>
      <w:lvlJc w:val="left"/>
      <w:pPr>
        <w:ind w:left="2131" w:hanging="153"/>
      </w:pPr>
      <w:rPr>
        <w:rFonts w:hint="default"/>
      </w:rPr>
    </w:lvl>
    <w:lvl w:ilvl="3" w:tplc="404ABDA0">
      <w:numFmt w:val="bullet"/>
      <w:lvlText w:val="•"/>
      <w:lvlJc w:val="left"/>
      <w:pPr>
        <w:ind w:left="3067" w:hanging="153"/>
      </w:pPr>
      <w:rPr>
        <w:rFonts w:hint="default"/>
      </w:rPr>
    </w:lvl>
    <w:lvl w:ilvl="4" w:tplc="5706E628">
      <w:numFmt w:val="bullet"/>
      <w:lvlText w:val="•"/>
      <w:lvlJc w:val="left"/>
      <w:pPr>
        <w:ind w:left="4003" w:hanging="153"/>
      </w:pPr>
      <w:rPr>
        <w:rFonts w:hint="default"/>
      </w:rPr>
    </w:lvl>
    <w:lvl w:ilvl="5" w:tplc="3BFA4510">
      <w:numFmt w:val="bullet"/>
      <w:lvlText w:val="•"/>
      <w:lvlJc w:val="left"/>
      <w:pPr>
        <w:ind w:left="4939" w:hanging="153"/>
      </w:pPr>
      <w:rPr>
        <w:rFonts w:hint="default"/>
      </w:rPr>
    </w:lvl>
    <w:lvl w:ilvl="6" w:tplc="C24443DA">
      <w:numFmt w:val="bullet"/>
      <w:lvlText w:val="•"/>
      <w:lvlJc w:val="left"/>
      <w:pPr>
        <w:ind w:left="5875" w:hanging="153"/>
      </w:pPr>
      <w:rPr>
        <w:rFonts w:hint="default"/>
      </w:rPr>
    </w:lvl>
    <w:lvl w:ilvl="7" w:tplc="8DCA292A">
      <w:numFmt w:val="bullet"/>
      <w:lvlText w:val="•"/>
      <w:lvlJc w:val="left"/>
      <w:pPr>
        <w:ind w:left="6811" w:hanging="153"/>
      </w:pPr>
      <w:rPr>
        <w:rFonts w:hint="default"/>
      </w:rPr>
    </w:lvl>
    <w:lvl w:ilvl="8" w:tplc="B6A08CEA">
      <w:numFmt w:val="bullet"/>
      <w:lvlText w:val="•"/>
      <w:lvlJc w:val="left"/>
      <w:pPr>
        <w:ind w:left="7747" w:hanging="153"/>
      </w:pPr>
      <w:rPr>
        <w:rFonts w:hint="default"/>
      </w:rPr>
    </w:lvl>
  </w:abstractNum>
  <w:abstractNum w:abstractNumId="1" w15:restartNumberingAfterBreak="0">
    <w:nsid w:val="1F85748E"/>
    <w:multiLevelType w:val="hybridMultilevel"/>
    <w:tmpl w:val="FFFFFFFF"/>
    <w:lvl w:ilvl="0" w:tplc="795C2F54">
      <w:numFmt w:val="bullet"/>
      <w:lvlText w:val="•"/>
      <w:lvlJc w:val="left"/>
      <w:pPr>
        <w:ind w:left="396" w:hanging="436"/>
      </w:pPr>
      <w:rPr>
        <w:rFonts w:ascii="Calibri" w:eastAsia="Times New Roman" w:hAnsi="Calibri" w:hint="default"/>
        <w:color w:val="00000A"/>
        <w:w w:val="102"/>
        <w:sz w:val="21"/>
      </w:rPr>
    </w:lvl>
    <w:lvl w:ilvl="1" w:tplc="24484DE8">
      <w:numFmt w:val="bullet"/>
      <w:lvlText w:val="•"/>
      <w:lvlJc w:val="left"/>
      <w:pPr>
        <w:ind w:left="1390" w:hanging="436"/>
      </w:pPr>
      <w:rPr>
        <w:rFonts w:hint="default"/>
      </w:rPr>
    </w:lvl>
    <w:lvl w:ilvl="2" w:tplc="1376072C">
      <w:numFmt w:val="bullet"/>
      <w:lvlText w:val="•"/>
      <w:lvlJc w:val="left"/>
      <w:pPr>
        <w:ind w:left="2380" w:hanging="436"/>
      </w:pPr>
      <w:rPr>
        <w:rFonts w:hint="default"/>
      </w:rPr>
    </w:lvl>
    <w:lvl w:ilvl="3" w:tplc="A3708A00">
      <w:numFmt w:val="bullet"/>
      <w:lvlText w:val="•"/>
      <w:lvlJc w:val="left"/>
      <w:pPr>
        <w:ind w:left="3370" w:hanging="436"/>
      </w:pPr>
      <w:rPr>
        <w:rFonts w:hint="default"/>
      </w:rPr>
    </w:lvl>
    <w:lvl w:ilvl="4" w:tplc="952A0128">
      <w:numFmt w:val="bullet"/>
      <w:lvlText w:val="•"/>
      <w:lvlJc w:val="left"/>
      <w:pPr>
        <w:ind w:left="4360" w:hanging="436"/>
      </w:pPr>
      <w:rPr>
        <w:rFonts w:hint="default"/>
      </w:rPr>
    </w:lvl>
    <w:lvl w:ilvl="5" w:tplc="A2F64D0A">
      <w:numFmt w:val="bullet"/>
      <w:lvlText w:val="•"/>
      <w:lvlJc w:val="left"/>
      <w:pPr>
        <w:ind w:left="5350" w:hanging="436"/>
      </w:pPr>
      <w:rPr>
        <w:rFonts w:hint="default"/>
      </w:rPr>
    </w:lvl>
    <w:lvl w:ilvl="6" w:tplc="019C28E8">
      <w:numFmt w:val="bullet"/>
      <w:lvlText w:val="•"/>
      <w:lvlJc w:val="left"/>
      <w:pPr>
        <w:ind w:left="6340" w:hanging="436"/>
      </w:pPr>
      <w:rPr>
        <w:rFonts w:hint="default"/>
      </w:rPr>
    </w:lvl>
    <w:lvl w:ilvl="7" w:tplc="AD483B5A">
      <w:numFmt w:val="bullet"/>
      <w:lvlText w:val="•"/>
      <w:lvlJc w:val="left"/>
      <w:pPr>
        <w:ind w:left="7330" w:hanging="436"/>
      </w:pPr>
      <w:rPr>
        <w:rFonts w:hint="default"/>
      </w:rPr>
    </w:lvl>
    <w:lvl w:ilvl="8" w:tplc="35CE8FB2">
      <w:numFmt w:val="bullet"/>
      <w:lvlText w:val="•"/>
      <w:lvlJc w:val="left"/>
      <w:pPr>
        <w:ind w:left="8320" w:hanging="436"/>
      </w:pPr>
      <w:rPr>
        <w:rFonts w:hint="default"/>
      </w:rPr>
    </w:lvl>
  </w:abstractNum>
  <w:abstractNum w:abstractNumId="2" w15:restartNumberingAfterBreak="0">
    <w:nsid w:val="2C794CC6"/>
    <w:multiLevelType w:val="hybridMultilevel"/>
    <w:tmpl w:val="FFFFFFFF"/>
    <w:lvl w:ilvl="0" w:tplc="13D074CA">
      <w:start w:val="1"/>
      <w:numFmt w:val="lowerLetter"/>
      <w:lvlText w:val="%1)"/>
      <w:lvlJc w:val="left"/>
      <w:pPr>
        <w:ind w:left="821" w:hanging="425"/>
      </w:pPr>
      <w:rPr>
        <w:rFonts w:cs="Times New Roman" w:hint="default"/>
        <w:spacing w:val="0"/>
        <w:w w:val="102"/>
      </w:rPr>
    </w:lvl>
    <w:lvl w:ilvl="1" w:tplc="E880236A">
      <w:numFmt w:val="bullet"/>
      <w:lvlText w:val="•"/>
      <w:lvlJc w:val="left"/>
      <w:pPr>
        <w:ind w:left="1768" w:hanging="425"/>
      </w:pPr>
      <w:rPr>
        <w:rFonts w:hint="default"/>
      </w:rPr>
    </w:lvl>
    <w:lvl w:ilvl="2" w:tplc="EF460A06">
      <w:numFmt w:val="bullet"/>
      <w:lvlText w:val="•"/>
      <w:lvlJc w:val="left"/>
      <w:pPr>
        <w:ind w:left="2716" w:hanging="425"/>
      </w:pPr>
      <w:rPr>
        <w:rFonts w:hint="default"/>
      </w:rPr>
    </w:lvl>
    <w:lvl w:ilvl="3" w:tplc="E07A50D6">
      <w:numFmt w:val="bullet"/>
      <w:lvlText w:val="•"/>
      <w:lvlJc w:val="left"/>
      <w:pPr>
        <w:ind w:left="3664" w:hanging="425"/>
      </w:pPr>
      <w:rPr>
        <w:rFonts w:hint="default"/>
      </w:rPr>
    </w:lvl>
    <w:lvl w:ilvl="4" w:tplc="73449ABE">
      <w:numFmt w:val="bullet"/>
      <w:lvlText w:val="•"/>
      <w:lvlJc w:val="left"/>
      <w:pPr>
        <w:ind w:left="4612" w:hanging="425"/>
      </w:pPr>
      <w:rPr>
        <w:rFonts w:hint="default"/>
      </w:rPr>
    </w:lvl>
    <w:lvl w:ilvl="5" w:tplc="0DF4CD4C">
      <w:numFmt w:val="bullet"/>
      <w:lvlText w:val="•"/>
      <w:lvlJc w:val="left"/>
      <w:pPr>
        <w:ind w:left="5560" w:hanging="425"/>
      </w:pPr>
      <w:rPr>
        <w:rFonts w:hint="default"/>
      </w:rPr>
    </w:lvl>
    <w:lvl w:ilvl="6" w:tplc="5FB05676">
      <w:numFmt w:val="bullet"/>
      <w:lvlText w:val="•"/>
      <w:lvlJc w:val="left"/>
      <w:pPr>
        <w:ind w:left="6508" w:hanging="425"/>
      </w:pPr>
      <w:rPr>
        <w:rFonts w:hint="default"/>
      </w:rPr>
    </w:lvl>
    <w:lvl w:ilvl="7" w:tplc="6FA0BBDA">
      <w:numFmt w:val="bullet"/>
      <w:lvlText w:val="•"/>
      <w:lvlJc w:val="left"/>
      <w:pPr>
        <w:ind w:left="7456" w:hanging="425"/>
      </w:pPr>
      <w:rPr>
        <w:rFonts w:hint="default"/>
      </w:rPr>
    </w:lvl>
    <w:lvl w:ilvl="8" w:tplc="4CCCBE32">
      <w:numFmt w:val="bullet"/>
      <w:lvlText w:val="•"/>
      <w:lvlJc w:val="left"/>
      <w:pPr>
        <w:ind w:left="8404" w:hanging="425"/>
      </w:pPr>
      <w:rPr>
        <w:rFonts w:hint="default"/>
      </w:rPr>
    </w:lvl>
  </w:abstractNum>
  <w:abstractNum w:abstractNumId="3" w15:restartNumberingAfterBreak="0">
    <w:nsid w:val="6ADB1EF7"/>
    <w:multiLevelType w:val="hybridMultilevel"/>
    <w:tmpl w:val="FFFFFFFF"/>
    <w:lvl w:ilvl="0" w:tplc="28582D56">
      <w:numFmt w:val="bullet"/>
      <w:lvlText w:val="•"/>
      <w:lvlJc w:val="left"/>
      <w:pPr>
        <w:ind w:left="396" w:hanging="220"/>
      </w:pPr>
      <w:rPr>
        <w:rFonts w:hint="default"/>
        <w:w w:val="102"/>
      </w:rPr>
    </w:lvl>
    <w:lvl w:ilvl="1" w:tplc="86E801C6">
      <w:numFmt w:val="bullet"/>
      <w:lvlText w:val="•"/>
      <w:lvlJc w:val="left"/>
      <w:pPr>
        <w:ind w:left="1390" w:hanging="220"/>
      </w:pPr>
      <w:rPr>
        <w:rFonts w:hint="default"/>
      </w:rPr>
    </w:lvl>
    <w:lvl w:ilvl="2" w:tplc="41827BDE">
      <w:numFmt w:val="bullet"/>
      <w:lvlText w:val="•"/>
      <w:lvlJc w:val="left"/>
      <w:pPr>
        <w:ind w:left="2380" w:hanging="220"/>
      </w:pPr>
      <w:rPr>
        <w:rFonts w:hint="default"/>
      </w:rPr>
    </w:lvl>
    <w:lvl w:ilvl="3" w:tplc="98D22FD8">
      <w:numFmt w:val="bullet"/>
      <w:lvlText w:val="•"/>
      <w:lvlJc w:val="left"/>
      <w:pPr>
        <w:ind w:left="3370" w:hanging="220"/>
      </w:pPr>
      <w:rPr>
        <w:rFonts w:hint="default"/>
      </w:rPr>
    </w:lvl>
    <w:lvl w:ilvl="4" w:tplc="D194D5F4">
      <w:numFmt w:val="bullet"/>
      <w:lvlText w:val="•"/>
      <w:lvlJc w:val="left"/>
      <w:pPr>
        <w:ind w:left="4360" w:hanging="220"/>
      </w:pPr>
      <w:rPr>
        <w:rFonts w:hint="default"/>
      </w:rPr>
    </w:lvl>
    <w:lvl w:ilvl="5" w:tplc="7004E1E2">
      <w:numFmt w:val="bullet"/>
      <w:lvlText w:val="•"/>
      <w:lvlJc w:val="left"/>
      <w:pPr>
        <w:ind w:left="5350" w:hanging="220"/>
      </w:pPr>
      <w:rPr>
        <w:rFonts w:hint="default"/>
      </w:rPr>
    </w:lvl>
    <w:lvl w:ilvl="6" w:tplc="1B807214">
      <w:numFmt w:val="bullet"/>
      <w:lvlText w:val="•"/>
      <w:lvlJc w:val="left"/>
      <w:pPr>
        <w:ind w:left="6340" w:hanging="220"/>
      </w:pPr>
      <w:rPr>
        <w:rFonts w:hint="default"/>
      </w:rPr>
    </w:lvl>
    <w:lvl w:ilvl="7" w:tplc="E1DE9DF4">
      <w:numFmt w:val="bullet"/>
      <w:lvlText w:val="•"/>
      <w:lvlJc w:val="left"/>
      <w:pPr>
        <w:ind w:left="7330" w:hanging="220"/>
      </w:pPr>
      <w:rPr>
        <w:rFonts w:hint="default"/>
      </w:rPr>
    </w:lvl>
    <w:lvl w:ilvl="8" w:tplc="30E8A096">
      <w:numFmt w:val="bullet"/>
      <w:lvlText w:val="•"/>
      <w:lvlJc w:val="left"/>
      <w:pPr>
        <w:ind w:left="8320" w:hanging="220"/>
      </w:pPr>
      <w:rPr>
        <w:rFonts w:hint="default"/>
      </w:rPr>
    </w:lvl>
  </w:abstractNum>
  <w:num w:numId="1" w16cid:durableId="2083329389">
    <w:abstractNumId w:val="3"/>
  </w:num>
  <w:num w:numId="2" w16cid:durableId="25329544">
    <w:abstractNumId w:val="1"/>
  </w:num>
  <w:num w:numId="3" w16cid:durableId="1393844553">
    <w:abstractNumId w:val="0"/>
  </w:num>
  <w:num w:numId="4" w16cid:durableId="137962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2"/>
    <w:rsid w:val="001D6A72"/>
    <w:rsid w:val="00270F47"/>
    <w:rsid w:val="002740BE"/>
    <w:rsid w:val="002F687C"/>
    <w:rsid w:val="003D20BB"/>
    <w:rsid w:val="004A4180"/>
    <w:rsid w:val="00515C77"/>
    <w:rsid w:val="005429BC"/>
    <w:rsid w:val="0056363F"/>
    <w:rsid w:val="00666B30"/>
    <w:rsid w:val="00701C5B"/>
    <w:rsid w:val="00760FEE"/>
    <w:rsid w:val="007B0762"/>
    <w:rsid w:val="007B1B19"/>
    <w:rsid w:val="007B7464"/>
    <w:rsid w:val="00857CBF"/>
    <w:rsid w:val="00860469"/>
    <w:rsid w:val="008646A0"/>
    <w:rsid w:val="00943A03"/>
    <w:rsid w:val="009C7547"/>
    <w:rsid w:val="00A54D4E"/>
    <w:rsid w:val="00A8132E"/>
    <w:rsid w:val="00AA4A88"/>
    <w:rsid w:val="00AC7900"/>
    <w:rsid w:val="00CC1B82"/>
    <w:rsid w:val="00CD7F4F"/>
    <w:rsid w:val="00EC62C9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805F"/>
  <w15:chartTrackingRefBased/>
  <w15:docId w15:val="{4EF364A5-FA5B-4198-A648-562F33F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B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9"/>
    <w:qFormat/>
    <w:rsid w:val="00CC1B82"/>
    <w:pPr>
      <w:ind w:left="33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C1B82"/>
    <w:rPr>
      <w:rFonts w:ascii="Calibri" w:eastAsia="Calibri" w:hAnsi="Calibri" w:cs="Calibri"/>
      <w:b/>
      <w:bCs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99"/>
    <w:rsid w:val="00CC1B8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C1B82"/>
    <w:rPr>
      <w:rFonts w:ascii="Calibri" w:eastAsia="Calibri" w:hAnsi="Calibri" w:cs="Calibri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99"/>
    <w:qFormat/>
    <w:rsid w:val="00CC1B82"/>
    <w:pPr>
      <w:ind w:left="332" w:hanging="221"/>
    </w:pPr>
  </w:style>
  <w:style w:type="paragraph" w:styleId="Intestazione">
    <w:name w:val="header"/>
    <w:basedOn w:val="Normale"/>
    <w:link w:val="Intestazione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EE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60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E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Rollo</cp:lastModifiedBy>
  <cp:revision>2</cp:revision>
  <cp:lastPrinted>2024-09-03T11:21:00Z</cp:lastPrinted>
  <dcterms:created xsi:type="dcterms:W3CDTF">2024-09-03T11:21:00Z</dcterms:created>
  <dcterms:modified xsi:type="dcterms:W3CDTF">2024-09-03T11:21:00Z</dcterms:modified>
</cp:coreProperties>
</file>